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A7" w:rsidRPr="006B59E1" w:rsidRDefault="008C1867" w:rsidP="00AB179B">
      <w:pPr>
        <w:pStyle w:val="aff6"/>
        <w:spacing w:before="0" w:after="60"/>
        <w:rPr>
          <w:noProof/>
          <w:szCs w:val="26"/>
        </w:rPr>
      </w:pPr>
      <w:r>
        <w:rPr>
          <w:rFonts w:ascii="Verdana" w:hAnsi="Verdana"/>
          <w:cap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1pt;height:1in">
            <v:imagedata r:id="rId8" o:title=""/>
          </v:shape>
        </w:pict>
      </w:r>
    </w:p>
    <w:p w:rsidR="00203AA7" w:rsidRPr="00627092" w:rsidRDefault="008C1867" w:rsidP="00AB179B">
      <w:pPr>
        <w:pStyle w:val="aff6"/>
        <w:spacing w:before="0" w:after="60"/>
        <w:rPr>
          <w:rStyle w:val="20"/>
          <w:b w:val="0"/>
          <w:bCs w:val="0"/>
          <w:smallCaps w:val="0"/>
          <w:noProof/>
          <w:color w:val="00295A"/>
          <w:sz w:val="18"/>
        </w:rPr>
      </w:pPr>
      <w:r>
        <w:rPr>
          <w:noProof/>
          <w:szCs w:val="26"/>
        </w:rPr>
        <w:pict>
          <v:shape id="Рисунок 1" o:spid="_x0000_i1026" type="#_x0000_t75" style="width:473pt;height:101.3pt;visibility:visible">
            <v:imagedata r:id="rId9" o:title=""/>
          </v:shape>
        </w:pi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445"/>
        <w:gridCol w:w="8299"/>
      </w:tblGrid>
      <w:tr w:rsidR="00203AA7" w:rsidRPr="006B59E1" w:rsidTr="006B59E1">
        <w:tc>
          <w:tcPr>
            <w:tcW w:w="1384" w:type="dxa"/>
            <w:tcMar>
              <w:left w:w="85" w:type="dxa"/>
              <w:right w:w="85" w:type="dxa"/>
            </w:tcMar>
            <w:vAlign w:val="center"/>
          </w:tcPr>
          <w:p w:rsidR="00203AA7" w:rsidRPr="006B59E1" w:rsidRDefault="008C1867" w:rsidP="006B59E1">
            <w:pPr>
              <w:pStyle w:val="aff6"/>
              <w:spacing w:before="0" w:after="0"/>
            </w:pPr>
            <w:r>
              <w:rPr>
                <w:noProof/>
              </w:rPr>
              <w:pict>
                <v:shape id="Рисунок 2" o:spid="_x0000_i1027" type="#_x0000_t75" style="width:63.65pt;height:46.9pt;visibility:visible">
                  <v:imagedata r:id="rId10" o:title="" croptop="10925f" cropbottom="13491f"/>
                </v:shape>
              </w:pict>
            </w:r>
          </w:p>
        </w:tc>
        <w:tc>
          <w:tcPr>
            <w:tcW w:w="8299" w:type="dxa"/>
            <w:tcMar>
              <w:left w:w="85" w:type="dxa"/>
              <w:right w:w="85" w:type="dxa"/>
            </w:tcMar>
            <w:vAlign w:val="center"/>
          </w:tcPr>
          <w:p w:rsidR="00203AA7" w:rsidRPr="006B59E1" w:rsidRDefault="00203AA7" w:rsidP="00F84732">
            <w:pPr>
              <w:pStyle w:val="aff6"/>
            </w:pPr>
            <w:r w:rsidRPr="006B59E1">
              <w:t xml:space="preserve">Конструктивные изменения в организации - это всегда результат внутренних изменений ее руководителя: его видения ситуации и перспектив развития. </w:t>
            </w:r>
          </w:p>
          <w:p w:rsidR="00203AA7" w:rsidRPr="006B59E1" w:rsidRDefault="00203AA7" w:rsidP="00F84732">
            <w:pPr>
              <w:pStyle w:val="aff6"/>
            </w:pPr>
            <w:r w:rsidRPr="006B59E1">
              <w:t xml:space="preserve">Сегодня, особенно в условиях кризиса, результативные сотрудники являются самым  ценным ресурсом. </w:t>
            </w:r>
          </w:p>
          <w:p w:rsidR="00203AA7" w:rsidRPr="006B59E1" w:rsidRDefault="00203AA7" w:rsidP="00F84732">
            <w:pPr>
              <w:pStyle w:val="aff6"/>
            </w:pPr>
            <w:r w:rsidRPr="006B59E1">
              <w:t xml:space="preserve">Эффективные  руководители поступают разумно, вкладывая средства в процесс собственного развития и обучения, а также  раскрытия потенциала своих сотрудников. </w:t>
            </w:r>
          </w:p>
          <w:p w:rsidR="00203AA7" w:rsidRPr="006B59E1" w:rsidRDefault="00203AA7" w:rsidP="00F84732">
            <w:pPr>
              <w:pStyle w:val="aff6"/>
            </w:pPr>
            <w:r w:rsidRPr="006B59E1">
              <w:t>Все это  многократно увеличит прибыль и даёт больший доход на вложенные средства, чем какие-либо другие инвестиции.</w:t>
            </w:r>
          </w:p>
        </w:tc>
      </w:tr>
    </w:tbl>
    <w:p w:rsidR="00203AA7" w:rsidRDefault="008C1867" w:rsidP="00C20AAA">
      <w:pPr>
        <w:pStyle w:val="aff6"/>
        <w:spacing w:before="60" w:after="60"/>
        <w:rPr>
          <w:lang w:val="en-US"/>
        </w:rPr>
      </w:pPr>
      <w:r>
        <w:rPr>
          <w:noProof/>
        </w:rPr>
        <w:pict>
          <v:shape id="Рисунок 4" o:spid="_x0000_i1028" type="#_x0000_t75" style="width:470.5pt;height:7.55pt;visibility:visible">
            <v:imagedata r:id="rId11" o:title="" cropbottom="9092f" cropleft="695f" cropright="735f"/>
          </v:shape>
        </w:pict>
      </w:r>
    </w:p>
    <w:p w:rsidR="00203AA7" w:rsidRPr="00F84732" w:rsidRDefault="00203AA7" w:rsidP="00F84732">
      <w:pPr>
        <w:pStyle w:val="aff"/>
      </w:pPr>
      <w:r w:rsidRPr="00F84732">
        <w:rPr>
          <w:b/>
        </w:rPr>
        <w:t>Стратегия Эффективного Управления</w:t>
      </w:r>
      <w:r w:rsidRPr="00F84732">
        <w:t xml:space="preserve"> - программа по развитию управленческих навыков и повышению эффективности,  как руководителей, так и ключевых сотрудников, с целью достижения измеримых стратегических результатов. Это программа предполагающая действие и ориентированная на действие.</w:t>
      </w:r>
    </w:p>
    <w:p w:rsidR="00203AA7" w:rsidRPr="001574BA" w:rsidRDefault="00203AA7" w:rsidP="00F84732">
      <w:pPr>
        <w:pStyle w:val="2"/>
      </w:pPr>
      <w:r w:rsidRPr="001574BA">
        <w:t>Во время прохождения программы участники:</w:t>
      </w:r>
    </w:p>
    <w:p w:rsidR="00203AA7" w:rsidRPr="00D066B7" w:rsidRDefault="00203AA7" w:rsidP="00D066B7">
      <w:pPr>
        <w:pStyle w:val="a0"/>
      </w:pPr>
      <w:r w:rsidRPr="00D066B7">
        <w:t>Научатся правильно ставить цели и определять высокодоходные виды деятельности</w:t>
      </w:r>
    </w:p>
    <w:p w:rsidR="00203AA7" w:rsidRPr="00D066B7" w:rsidRDefault="00203AA7" w:rsidP="00D066B7">
      <w:pPr>
        <w:pStyle w:val="a0"/>
      </w:pPr>
      <w:r w:rsidRPr="00D066B7">
        <w:t>Повысят навыки эффективной коммуникации с целью повышения результативности каждого и компании в целом</w:t>
      </w:r>
    </w:p>
    <w:p w:rsidR="00203AA7" w:rsidRPr="00D066B7" w:rsidRDefault="00203AA7" w:rsidP="00D066B7">
      <w:pPr>
        <w:pStyle w:val="a0"/>
      </w:pPr>
      <w:r w:rsidRPr="00D066B7">
        <w:t>Определят важность грамотного планирования и эффективного использования временного ресурса</w:t>
      </w:r>
      <w:r>
        <w:t>;</w:t>
      </w:r>
    </w:p>
    <w:p w:rsidR="00203AA7" w:rsidRPr="00D066B7" w:rsidRDefault="00203AA7" w:rsidP="00D066B7">
      <w:pPr>
        <w:pStyle w:val="a0"/>
      </w:pPr>
      <w:r w:rsidRPr="00D066B7">
        <w:t>Получат инструменты эффективного делегирования полномочий с целью выстраивания эффективных команд</w:t>
      </w:r>
    </w:p>
    <w:p w:rsidR="00203AA7" w:rsidRPr="00D066B7" w:rsidRDefault="00203AA7" w:rsidP="00D066B7">
      <w:pPr>
        <w:pStyle w:val="a0"/>
      </w:pPr>
      <w:r w:rsidRPr="00D066B7">
        <w:t>Получат инструменты по формированию эффективных команд для внедрения положительных изменений в компании</w:t>
      </w:r>
    </w:p>
    <w:p w:rsidR="00203AA7" w:rsidRPr="001574BA" w:rsidRDefault="00203AA7" w:rsidP="00F84732">
      <w:pPr>
        <w:pStyle w:val="2"/>
      </w:pPr>
      <w:r w:rsidRPr="001574BA">
        <w:t>Содержание</w:t>
      </w:r>
    </w:p>
    <w:p w:rsidR="00203AA7" w:rsidRPr="00D066B7" w:rsidRDefault="00203AA7" w:rsidP="00D066B7">
      <w:pPr>
        <w:pStyle w:val="aff"/>
        <w:ind w:left="567"/>
        <w:rPr>
          <w:b/>
        </w:rPr>
      </w:pPr>
      <w:r>
        <w:rPr>
          <w:b/>
        </w:rPr>
        <w:t xml:space="preserve">Основы управленческой </w:t>
      </w:r>
      <w:r w:rsidRPr="001574BA">
        <w:rPr>
          <w:b/>
        </w:rPr>
        <w:t>эффективности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Определение эффективности и стр</w:t>
      </w:r>
      <w:r>
        <w:rPr>
          <w:sz w:val="22"/>
        </w:rPr>
        <w:t>атегических видов деятельности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Предпосылки к внедрению изменений. Борьба со стереотипами в управлении</w:t>
      </w:r>
    </w:p>
    <w:p w:rsidR="00203AA7" w:rsidRDefault="00203AA7" w:rsidP="00D066B7">
      <w:pPr>
        <w:pStyle w:val="aff"/>
        <w:ind w:left="567"/>
        <w:rPr>
          <w:b/>
        </w:rPr>
      </w:pPr>
      <w:r>
        <w:rPr>
          <w:b/>
        </w:rPr>
        <w:t>Целеполагание</w:t>
      </w:r>
      <w:r w:rsidRPr="001574BA">
        <w:rPr>
          <w:b/>
        </w:rPr>
        <w:t>.  Особенности</w:t>
      </w:r>
      <w:r>
        <w:rPr>
          <w:b/>
        </w:rPr>
        <w:t xml:space="preserve"> стратегического планирования</w:t>
      </w:r>
    </w:p>
    <w:p w:rsidR="00203AA7" w:rsidRPr="001574BA" w:rsidRDefault="00203AA7" w:rsidP="00D066B7">
      <w:pPr>
        <w:pStyle w:val="aff"/>
        <w:ind w:left="567"/>
        <w:rPr>
          <w:b/>
        </w:rPr>
      </w:pPr>
      <w:r w:rsidRPr="001574BA">
        <w:rPr>
          <w:b/>
        </w:rPr>
        <w:t xml:space="preserve">Постановка </w:t>
      </w:r>
      <w:r>
        <w:rPr>
          <w:b/>
        </w:rPr>
        <w:t>целей перед сотрудниками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Умение ставить цели и достигать их.  Постановка целей по типологии SMART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Выработка единого представления  стратегического развития компании, основанная на Виденье и Миссии с последующей фор</w:t>
      </w:r>
      <w:r>
        <w:rPr>
          <w:sz w:val="22"/>
        </w:rPr>
        <w:t>мулировкой стратегических целей</w:t>
      </w:r>
    </w:p>
    <w:p w:rsidR="00203AA7" w:rsidRPr="001574BA" w:rsidRDefault="00203AA7" w:rsidP="00D066B7">
      <w:pPr>
        <w:pStyle w:val="aff"/>
        <w:ind w:left="567"/>
        <w:rPr>
          <w:b/>
        </w:rPr>
      </w:pPr>
      <w:r w:rsidRPr="001574BA">
        <w:rPr>
          <w:b/>
        </w:rPr>
        <w:lastRenderedPageBreak/>
        <w:t>Определение приоритетов для повышения эффективности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Определение приоритетов во всех областях жизни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Работа с отвлекающими факторами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Преодоление кризисных ситуаций</w:t>
      </w:r>
    </w:p>
    <w:p w:rsidR="00203AA7" w:rsidRPr="001574BA" w:rsidRDefault="00203AA7" w:rsidP="00D066B7">
      <w:pPr>
        <w:pStyle w:val="aff"/>
        <w:ind w:left="567"/>
        <w:rPr>
          <w:b/>
        </w:rPr>
      </w:pPr>
      <w:r>
        <w:rPr>
          <w:b/>
        </w:rPr>
        <w:t>Выстраивание эффективной коммуникации</w:t>
      </w:r>
    </w:p>
    <w:p w:rsidR="00203AA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Эффективная коммуникация и ее роль в достижении результата</w:t>
      </w:r>
    </w:p>
    <w:p w:rsidR="00203AA7" w:rsidRDefault="00203AA7" w:rsidP="00D066B7">
      <w:pPr>
        <w:pStyle w:val="aff"/>
        <w:spacing w:before="0"/>
        <w:ind w:left="567"/>
        <w:rPr>
          <w:sz w:val="22"/>
        </w:rPr>
      </w:pPr>
      <w:r>
        <w:rPr>
          <w:sz w:val="22"/>
        </w:rPr>
        <w:t>Навыки ведения переговоров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Эффективные вопросы и умение слушать.</w:t>
      </w:r>
    </w:p>
    <w:p w:rsidR="00203AA7" w:rsidRPr="001574BA" w:rsidRDefault="00203AA7" w:rsidP="00D066B7">
      <w:pPr>
        <w:pStyle w:val="aff"/>
        <w:ind w:left="567"/>
        <w:rPr>
          <w:b/>
        </w:rPr>
      </w:pPr>
      <w:r w:rsidRPr="001574BA">
        <w:rPr>
          <w:b/>
        </w:rPr>
        <w:t>Делегирование полномочий</w:t>
      </w:r>
    </w:p>
    <w:p w:rsidR="00203AA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Необходимость передачи прав и обязанностей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Постановка целей перед сотрудниками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Уровни делегирования. Коммуникация и эффективная передача полномочий</w:t>
      </w:r>
    </w:p>
    <w:p w:rsidR="00203AA7" w:rsidRPr="001574BA" w:rsidRDefault="00203AA7" w:rsidP="00D066B7">
      <w:pPr>
        <w:pStyle w:val="aff"/>
        <w:ind w:left="567"/>
        <w:rPr>
          <w:b/>
        </w:rPr>
      </w:pPr>
      <w:r w:rsidRPr="001574BA">
        <w:rPr>
          <w:b/>
        </w:rPr>
        <w:t>Повышение эффективности работы в команде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Создание и подготовка самостоятельных рабочих групп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Мотивация и развитие сотрудников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Инструменты создания командной динамики</w:t>
      </w:r>
    </w:p>
    <w:p w:rsidR="00203AA7" w:rsidRPr="00D066B7" w:rsidRDefault="00203AA7" w:rsidP="00D066B7">
      <w:pPr>
        <w:pStyle w:val="aff"/>
        <w:spacing w:before="0"/>
        <w:ind w:left="567"/>
        <w:rPr>
          <w:sz w:val="22"/>
        </w:rPr>
      </w:pPr>
      <w:r w:rsidRPr="00D066B7">
        <w:rPr>
          <w:sz w:val="22"/>
        </w:rPr>
        <w:t>Препятствия на пути к личной эффективности</w:t>
      </w:r>
    </w:p>
    <w:p w:rsidR="00203AA7" w:rsidRDefault="00203AA7" w:rsidP="00D066B7">
      <w:pPr>
        <w:pStyle w:val="aff"/>
      </w:pPr>
      <w:r w:rsidRPr="00D066B7">
        <w:rPr>
          <w:b/>
        </w:rPr>
        <w:t>Отличительной особенностью</w:t>
      </w:r>
      <w:r w:rsidRPr="00D066B7">
        <w:t xml:space="preserve"> программы является достижение измеримого результата, поставленного накануне  обучения. </w:t>
      </w:r>
    </w:p>
    <w:p w:rsidR="00203AA7" w:rsidRPr="00D066B7" w:rsidRDefault="00203AA7" w:rsidP="00D066B7">
      <w:pPr>
        <w:pStyle w:val="aff"/>
      </w:pPr>
      <w:r w:rsidRPr="00D066B7">
        <w:t>Используя инструменты и технологию программ LMI, определяется исходная точка по результатам  анализа текущей ситуации в бизнесе, прописываются цели на период программы, и определяется измеримый и значимый результат.</w:t>
      </w:r>
    </w:p>
    <w:p w:rsidR="00203AA7" w:rsidRPr="001574BA" w:rsidRDefault="00203AA7" w:rsidP="00D066B7">
      <w:pPr>
        <w:pStyle w:val="2"/>
      </w:pPr>
      <w:r w:rsidRPr="005D1636">
        <w:t>Формат проведения программы</w:t>
      </w:r>
    </w:p>
    <w:p w:rsidR="00203AA7" w:rsidRDefault="00203AA7" w:rsidP="00D066B7">
      <w:pPr>
        <w:pStyle w:val="aff"/>
      </w:pPr>
      <w:r w:rsidRPr="001574BA">
        <w:t>К</w:t>
      </w:r>
      <w:r>
        <w:t>урс состоит из восьми 3-часовых занятий, которые проводятся 1 раз в неделю.</w:t>
      </w:r>
    </w:p>
    <w:p w:rsidR="00203AA7" w:rsidRDefault="00203AA7" w:rsidP="00D066B7">
      <w:pPr>
        <w:pStyle w:val="aff"/>
      </w:pPr>
      <w:r>
        <w:t>Программа включает в себя инструменты</w:t>
      </w:r>
      <w:r w:rsidRPr="001574BA">
        <w:t xml:space="preserve"> интегрирования полученных знаний в повседневную управленческую дей</w:t>
      </w:r>
      <w:r>
        <w:t>ствительность, а также</w:t>
      </w:r>
      <w:r w:rsidRPr="001574BA">
        <w:t xml:space="preserve"> кейсы, анализирующие личностную эффективность участников и технологии, позволяющие эффективно приблизиться к ожидаемым результатам. </w:t>
      </w:r>
    </w:p>
    <w:p w:rsidR="00203AA7" w:rsidRDefault="00203AA7" w:rsidP="00D066B7">
      <w:pPr>
        <w:pStyle w:val="aff"/>
      </w:pPr>
      <w:r>
        <w:t>Программа рассчитана на группу до 12 участников.</w:t>
      </w:r>
    </w:p>
    <w:p w:rsidR="00203AA7" w:rsidRDefault="00203AA7" w:rsidP="00D066B7">
      <w:pPr>
        <w:pStyle w:val="2"/>
      </w:pPr>
      <w:r>
        <w:t>Целевая аудитория</w:t>
      </w:r>
    </w:p>
    <w:p w:rsidR="00203AA7" w:rsidRPr="009A3398" w:rsidRDefault="00203AA7" w:rsidP="00D066B7">
      <w:pPr>
        <w:pStyle w:val="aff"/>
        <w:rPr>
          <w:b/>
          <w:bCs/>
        </w:rPr>
      </w:pPr>
      <w:r w:rsidRPr="009A3398">
        <w:t>Учредители компаний, руководители</w:t>
      </w:r>
      <w:r>
        <w:t xml:space="preserve"> высшего и среднего звена</w:t>
      </w:r>
      <w:r w:rsidRPr="009A3398">
        <w:t xml:space="preserve"> и их ключевые сотрудники.  </w:t>
      </w:r>
    </w:p>
    <w:p w:rsidR="00203AA7" w:rsidRDefault="00203AA7" w:rsidP="00D066B7">
      <w:pPr>
        <w:pStyle w:val="2"/>
      </w:pPr>
      <w:r>
        <w:t>Стоимость проведения программы</w:t>
      </w:r>
    </w:p>
    <w:p w:rsidR="00203AA7" w:rsidRDefault="00203AA7" w:rsidP="00D066B7">
      <w:pPr>
        <w:pStyle w:val="aff"/>
        <w:rPr>
          <w:b/>
        </w:rPr>
      </w:pPr>
      <w:r>
        <w:t>70 000 рублей, без учета НДС за 1 участника</w:t>
      </w:r>
      <w:r w:rsidRPr="001574BA">
        <w:rPr>
          <w:b/>
        </w:rPr>
        <w:tab/>
      </w:r>
      <w:r w:rsidRPr="00C73A2D">
        <w:t>в корпоративном формате</w:t>
      </w:r>
      <w:r>
        <w:rPr>
          <w:b/>
        </w:rPr>
        <w:t xml:space="preserve"> </w:t>
      </w:r>
    </w:p>
    <w:p w:rsidR="00203AA7" w:rsidRPr="00B02E25" w:rsidRDefault="00203AA7" w:rsidP="00627092">
      <w:pPr>
        <w:pStyle w:val="aff"/>
      </w:pPr>
      <w:r>
        <w:t>87 5</w:t>
      </w:r>
      <w:r w:rsidRPr="00B02E25">
        <w:t>00 рублей, без учета НДС за 1 участника при индивидуальном формате обучения</w:t>
      </w:r>
    </w:p>
    <w:p w:rsidR="00203AA7" w:rsidRDefault="00203AA7" w:rsidP="00D066B7">
      <w:pPr>
        <w:pStyle w:val="aff"/>
        <w:rPr>
          <w:b/>
        </w:rPr>
      </w:pPr>
    </w:p>
    <w:sectPr w:rsidR="00203AA7" w:rsidSect="006270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851" w:header="204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67" w:rsidRDefault="008C1867" w:rsidP="00E96251">
      <w:pPr>
        <w:spacing w:after="0" w:line="240" w:lineRule="auto"/>
      </w:pPr>
      <w:r>
        <w:separator/>
      </w:r>
    </w:p>
  </w:endnote>
  <w:endnote w:type="continuationSeparator" w:id="0">
    <w:p w:rsidR="008C1867" w:rsidRDefault="008C1867" w:rsidP="00E9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EF" w:rsidRDefault="00C162EF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A7" w:rsidRPr="00073502" w:rsidRDefault="008C1867" w:rsidP="009A373F">
    <w:pPr>
      <w:tabs>
        <w:tab w:val="left" w:pos="6540"/>
      </w:tabs>
      <w:spacing w:after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2049" type="#_x0000_t75" style="position:absolute;margin-left:461.9pt;margin-top:11.85pt;width:63.05pt;height:62.05pt;z-index:1;visibility:visible">
          <v:imagedata r:id="rId1" o:title="" cropbottom="14207f"/>
        </v:shape>
      </w:pict>
    </w:r>
  </w:p>
  <w:p w:rsidR="00203AA7" w:rsidRPr="00073502" w:rsidRDefault="008C1867" w:rsidP="009A373F">
    <w:pPr>
      <w:pStyle w:val="afb"/>
      <w:tabs>
        <w:tab w:val="clear" w:pos="4677"/>
        <w:tab w:val="center" w:pos="316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9pt;margin-top:4.9pt;width:295.9pt;height:22.15pt;z-index:3" filled="f" stroked="f">
          <v:textbox style="mso-next-textbox:#_x0000_s2050">
            <w:txbxContent>
              <w:p w:rsidR="00203AA7" w:rsidRPr="006B59E1" w:rsidRDefault="00203AA7" w:rsidP="009A373F">
                <w:pPr>
                  <w:jc w:val="right"/>
                  <w:rPr>
                    <w:i/>
                    <w:color w:val="00295A"/>
                    <w:sz w:val="20"/>
                    <w:szCs w:val="12"/>
                  </w:rPr>
                </w:pPr>
                <w:r w:rsidRPr="006B59E1">
                  <w:rPr>
                    <w:i/>
                    <w:color w:val="00295A"/>
                    <w:sz w:val="20"/>
                    <w:szCs w:val="12"/>
                  </w:rPr>
                  <w:t>СТРА</w:t>
                </w:r>
                <w:r w:rsidR="00C162EF">
                  <w:rPr>
                    <w:i/>
                    <w:color w:val="00295A"/>
                    <w:sz w:val="20"/>
                    <w:szCs w:val="12"/>
                  </w:rPr>
                  <w:t xml:space="preserve">ТЕГИЯ ЭФФЕКТИВНОГО УПРАВЛЕНИЯ </w:t>
                </w:r>
              </w:p>
            </w:txbxContent>
          </v:textbox>
        </v:shape>
      </w:pict>
    </w:r>
    <w:r>
      <w:rPr>
        <w:noProof/>
      </w:rPr>
      <w:pict>
        <v:shape id="_x0000_s2051" type="#_x0000_t75" style="position:absolute;margin-left:158.3pt;margin-top:4.75pt;width:86.1pt;height:7.45pt;z-index:2;visibility:visible">
          <v:imagedata r:id="rId2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A7" w:rsidRPr="00073502" w:rsidRDefault="00203AA7" w:rsidP="009A793E">
    <w:pPr>
      <w:tabs>
        <w:tab w:val="left" w:pos="6540"/>
      </w:tabs>
      <w:spacing w:after="0"/>
    </w:pPr>
  </w:p>
  <w:p w:rsidR="00203AA7" w:rsidRPr="00073502" w:rsidRDefault="00203AA7" w:rsidP="009A793E">
    <w:pPr>
      <w:pStyle w:val="afb"/>
      <w:tabs>
        <w:tab w:val="clear" w:pos="4677"/>
        <w:tab w:val="center" w:pos="31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67" w:rsidRDefault="008C1867" w:rsidP="00E96251">
      <w:pPr>
        <w:spacing w:after="0" w:line="240" w:lineRule="auto"/>
      </w:pPr>
      <w:r>
        <w:separator/>
      </w:r>
    </w:p>
  </w:footnote>
  <w:footnote w:type="continuationSeparator" w:id="0">
    <w:p w:rsidR="008C1867" w:rsidRDefault="008C1867" w:rsidP="00E9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EF" w:rsidRDefault="00C162EF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EF" w:rsidRDefault="00C162EF">
    <w:pPr>
      <w:pStyle w:val="af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A7" w:rsidRPr="009A793E" w:rsidRDefault="008C1867" w:rsidP="009A793E">
    <w:pPr>
      <w:pStyle w:val="af9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2" type="#_x0000_t75" style="position:absolute;margin-left:-73.1pt;margin-top:-102.05pt;width:601.8pt;height:851.6pt;z-index:-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704"/>
    <w:multiLevelType w:val="hybridMultilevel"/>
    <w:tmpl w:val="39BC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77CD"/>
    <w:multiLevelType w:val="hybridMultilevel"/>
    <w:tmpl w:val="80EC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655A8"/>
    <w:multiLevelType w:val="hybridMultilevel"/>
    <w:tmpl w:val="AE2C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0A7A"/>
    <w:multiLevelType w:val="hybridMultilevel"/>
    <w:tmpl w:val="14126F3C"/>
    <w:lvl w:ilvl="0" w:tplc="84A41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7777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41D7B"/>
    <w:multiLevelType w:val="hybridMultilevel"/>
    <w:tmpl w:val="79EC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B4365"/>
    <w:multiLevelType w:val="hybridMultilevel"/>
    <w:tmpl w:val="6572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76DAC"/>
    <w:multiLevelType w:val="hybridMultilevel"/>
    <w:tmpl w:val="414C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5DE6"/>
    <w:multiLevelType w:val="hybridMultilevel"/>
    <w:tmpl w:val="C0EC9108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C6EB4"/>
    <w:multiLevelType w:val="hybridMultilevel"/>
    <w:tmpl w:val="7CC8633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2ECE51F2"/>
    <w:multiLevelType w:val="hybridMultilevel"/>
    <w:tmpl w:val="02A6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590209"/>
    <w:multiLevelType w:val="hybridMultilevel"/>
    <w:tmpl w:val="226000C4"/>
    <w:lvl w:ilvl="0" w:tplc="AFBE79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F43179"/>
    <w:multiLevelType w:val="hybridMultilevel"/>
    <w:tmpl w:val="926834F6"/>
    <w:lvl w:ilvl="0" w:tplc="244CCB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F529E4"/>
    <w:multiLevelType w:val="hybridMultilevel"/>
    <w:tmpl w:val="89DC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12594"/>
    <w:multiLevelType w:val="hybridMultilevel"/>
    <w:tmpl w:val="5DBEC6DA"/>
    <w:lvl w:ilvl="0" w:tplc="3FEE1A46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7647E7"/>
    <w:multiLevelType w:val="hybridMultilevel"/>
    <w:tmpl w:val="733C3F3E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365AFD"/>
    <w:multiLevelType w:val="hybridMultilevel"/>
    <w:tmpl w:val="7D28FAC4"/>
    <w:lvl w:ilvl="0" w:tplc="E55ED84A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EC68E3"/>
    <w:multiLevelType w:val="hybridMultilevel"/>
    <w:tmpl w:val="C0EC9108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9942B3"/>
    <w:multiLevelType w:val="hybridMultilevel"/>
    <w:tmpl w:val="210A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717D1"/>
    <w:multiLevelType w:val="hybridMultilevel"/>
    <w:tmpl w:val="40DC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9114C"/>
    <w:multiLevelType w:val="hybridMultilevel"/>
    <w:tmpl w:val="8E44402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>
    <w:nsid w:val="54B9056C"/>
    <w:multiLevelType w:val="hybridMultilevel"/>
    <w:tmpl w:val="82C43DD8"/>
    <w:lvl w:ilvl="0" w:tplc="AFBE79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FB5608"/>
    <w:multiLevelType w:val="hybridMultilevel"/>
    <w:tmpl w:val="755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630842"/>
    <w:multiLevelType w:val="hybridMultilevel"/>
    <w:tmpl w:val="C0EC9108"/>
    <w:lvl w:ilvl="0" w:tplc="541E9874">
      <w:start w:val="1"/>
      <w:numFmt w:val="decimal"/>
      <w:lvlText w:val="0%1."/>
      <w:lvlJc w:val="left"/>
      <w:pPr>
        <w:ind w:left="1080" w:hanging="360"/>
      </w:pPr>
      <w:rPr>
        <w:rFonts w:cs="Times New Roman" w:hint="default"/>
        <w:color w:val="0029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81D7A"/>
    <w:multiLevelType w:val="hybridMultilevel"/>
    <w:tmpl w:val="9788C0D8"/>
    <w:lvl w:ilvl="0" w:tplc="D36C558A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color w:val="00295A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A75CA"/>
    <w:multiLevelType w:val="hybridMultilevel"/>
    <w:tmpl w:val="394EE0B2"/>
    <w:lvl w:ilvl="0" w:tplc="967ED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E8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7C6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6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CF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42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F6B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47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85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C1F5FB1"/>
    <w:multiLevelType w:val="hybridMultilevel"/>
    <w:tmpl w:val="223EE9D8"/>
    <w:lvl w:ilvl="0" w:tplc="66B80498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D4D4D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6">
    <w:nsid w:val="5DC403C1"/>
    <w:multiLevelType w:val="hybridMultilevel"/>
    <w:tmpl w:val="57E4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F6B09"/>
    <w:multiLevelType w:val="hybridMultilevel"/>
    <w:tmpl w:val="25C66A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52229B"/>
    <w:multiLevelType w:val="hybridMultilevel"/>
    <w:tmpl w:val="AE4C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E0A5A"/>
    <w:multiLevelType w:val="hybridMultilevel"/>
    <w:tmpl w:val="A69C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54B31"/>
    <w:multiLevelType w:val="hybridMultilevel"/>
    <w:tmpl w:val="2AE0276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77378B"/>
    <w:multiLevelType w:val="hybridMultilevel"/>
    <w:tmpl w:val="3AD6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B07BD"/>
    <w:multiLevelType w:val="hybridMultilevel"/>
    <w:tmpl w:val="0290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47307"/>
    <w:multiLevelType w:val="hybridMultilevel"/>
    <w:tmpl w:val="28AED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BB1635"/>
    <w:multiLevelType w:val="hybridMultilevel"/>
    <w:tmpl w:val="037A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735BC"/>
    <w:multiLevelType w:val="hybridMultilevel"/>
    <w:tmpl w:val="550C31A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AC36A56"/>
    <w:multiLevelType w:val="hybridMultilevel"/>
    <w:tmpl w:val="9C88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569D1"/>
    <w:multiLevelType w:val="hybridMultilevel"/>
    <w:tmpl w:val="4C08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5"/>
  </w:num>
  <w:num w:numId="4">
    <w:abstractNumId w:val="6"/>
  </w:num>
  <w:num w:numId="5">
    <w:abstractNumId w:val="28"/>
  </w:num>
  <w:num w:numId="6">
    <w:abstractNumId w:val="32"/>
  </w:num>
  <w:num w:numId="7">
    <w:abstractNumId w:val="9"/>
  </w:num>
  <w:num w:numId="8">
    <w:abstractNumId w:val="5"/>
  </w:num>
  <w:num w:numId="9">
    <w:abstractNumId w:val="21"/>
  </w:num>
  <w:num w:numId="10">
    <w:abstractNumId w:val="29"/>
  </w:num>
  <w:num w:numId="11">
    <w:abstractNumId w:val="31"/>
  </w:num>
  <w:num w:numId="12">
    <w:abstractNumId w:val="7"/>
  </w:num>
  <w:num w:numId="13">
    <w:abstractNumId w:val="20"/>
  </w:num>
  <w:num w:numId="14">
    <w:abstractNumId w:val="22"/>
  </w:num>
  <w:num w:numId="15">
    <w:abstractNumId w:val="37"/>
  </w:num>
  <w:num w:numId="16">
    <w:abstractNumId w:val="11"/>
  </w:num>
  <w:num w:numId="17">
    <w:abstractNumId w:val="23"/>
  </w:num>
  <w:num w:numId="18">
    <w:abstractNumId w:val="16"/>
  </w:num>
  <w:num w:numId="19">
    <w:abstractNumId w:val="1"/>
  </w:num>
  <w:num w:numId="20">
    <w:abstractNumId w:val="8"/>
  </w:num>
  <w:num w:numId="21">
    <w:abstractNumId w:val="36"/>
  </w:num>
  <w:num w:numId="22">
    <w:abstractNumId w:val="19"/>
  </w:num>
  <w:num w:numId="23">
    <w:abstractNumId w:val="14"/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30"/>
  </w:num>
  <w:num w:numId="27">
    <w:abstractNumId w:val="27"/>
  </w:num>
  <w:num w:numId="28">
    <w:abstractNumId w:val="33"/>
  </w:num>
  <w:num w:numId="29">
    <w:abstractNumId w:val="23"/>
  </w:num>
  <w:num w:numId="30">
    <w:abstractNumId w:val="17"/>
  </w:num>
  <w:num w:numId="31">
    <w:abstractNumId w:val="3"/>
  </w:num>
  <w:num w:numId="32">
    <w:abstractNumId w:val="2"/>
  </w:num>
  <w:num w:numId="33">
    <w:abstractNumId w:val="12"/>
  </w:num>
  <w:num w:numId="34">
    <w:abstractNumId w:val="26"/>
  </w:num>
  <w:num w:numId="35">
    <w:abstractNumId w:val="24"/>
  </w:num>
  <w:num w:numId="36">
    <w:abstractNumId w:val="18"/>
  </w:num>
  <w:num w:numId="37">
    <w:abstractNumId w:val="0"/>
  </w:num>
  <w:num w:numId="38">
    <w:abstractNumId w:val="4"/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efaultTabStop w:val="709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898"/>
    <w:rsid w:val="000009C8"/>
    <w:rsid w:val="00002459"/>
    <w:rsid w:val="0000488A"/>
    <w:rsid w:val="000105DA"/>
    <w:rsid w:val="000317D7"/>
    <w:rsid w:val="00040AE3"/>
    <w:rsid w:val="00050C38"/>
    <w:rsid w:val="00052453"/>
    <w:rsid w:val="00061FE1"/>
    <w:rsid w:val="00066CD4"/>
    <w:rsid w:val="00072A2E"/>
    <w:rsid w:val="00072C77"/>
    <w:rsid w:val="00073502"/>
    <w:rsid w:val="000750FF"/>
    <w:rsid w:val="0008281F"/>
    <w:rsid w:val="000876F0"/>
    <w:rsid w:val="000930A0"/>
    <w:rsid w:val="0009315C"/>
    <w:rsid w:val="00096EB6"/>
    <w:rsid w:val="000A695A"/>
    <w:rsid w:val="000B028F"/>
    <w:rsid w:val="000B07A2"/>
    <w:rsid w:val="000B2721"/>
    <w:rsid w:val="000C25E5"/>
    <w:rsid w:val="000C2D56"/>
    <w:rsid w:val="000D0219"/>
    <w:rsid w:val="00103639"/>
    <w:rsid w:val="00105BD7"/>
    <w:rsid w:val="00114B48"/>
    <w:rsid w:val="00116B64"/>
    <w:rsid w:val="00121CB5"/>
    <w:rsid w:val="00123BAF"/>
    <w:rsid w:val="0012511A"/>
    <w:rsid w:val="0013081D"/>
    <w:rsid w:val="00131BFF"/>
    <w:rsid w:val="00144191"/>
    <w:rsid w:val="00147B25"/>
    <w:rsid w:val="00152C50"/>
    <w:rsid w:val="001574BA"/>
    <w:rsid w:val="0016336E"/>
    <w:rsid w:val="00172A18"/>
    <w:rsid w:val="00173318"/>
    <w:rsid w:val="001736A1"/>
    <w:rsid w:val="00176175"/>
    <w:rsid w:val="00176E16"/>
    <w:rsid w:val="001805E7"/>
    <w:rsid w:val="00181109"/>
    <w:rsid w:val="0019000C"/>
    <w:rsid w:val="001B69F2"/>
    <w:rsid w:val="001E534D"/>
    <w:rsid w:val="001E5AD0"/>
    <w:rsid w:val="001F5532"/>
    <w:rsid w:val="00202272"/>
    <w:rsid w:val="00203AA7"/>
    <w:rsid w:val="00206595"/>
    <w:rsid w:val="00207F95"/>
    <w:rsid w:val="002108DA"/>
    <w:rsid w:val="00210C33"/>
    <w:rsid w:val="0021334E"/>
    <w:rsid w:val="00213B32"/>
    <w:rsid w:val="00216256"/>
    <w:rsid w:val="00217A90"/>
    <w:rsid w:val="002363AC"/>
    <w:rsid w:val="00242D5B"/>
    <w:rsid w:val="00255AA9"/>
    <w:rsid w:val="0025748B"/>
    <w:rsid w:val="00266FF7"/>
    <w:rsid w:val="0026728D"/>
    <w:rsid w:val="00271AC3"/>
    <w:rsid w:val="0027215B"/>
    <w:rsid w:val="00273EDD"/>
    <w:rsid w:val="00275F6F"/>
    <w:rsid w:val="00276DC1"/>
    <w:rsid w:val="00276EBD"/>
    <w:rsid w:val="00287CD4"/>
    <w:rsid w:val="00297432"/>
    <w:rsid w:val="002A25D5"/>
    <w:rsid w:val="002A6238"/>
    <w:rsid w:val="002A6313"/>
    <w:rsid w:val="002A7837"/>
    <w:rsid w:val="002B3E58"/>
    <w:rsid w:val="002C2F48"/>
    <w:rsid w:val="002C4714"/>
    <w:rsid w:val="002C57AE"/>
    <w:rsid w:val="002C7B2F"/>
    <w:rsid w:val="002D0CD4"/>
    <w:rsid w:val="002D107E"/>
    <w:rsid w:val="002F150E"/>
    <w:rsid w:val="0030692D"/>
    <w:rsid w:val="003221B4"/>
    <w:rsid w:val="00334D35"/>
    <w:rsid w:val="00342896"/>
    <w:rsid w:val="00345F7F"/>
    <w:rsid w:val="00365E01"/>
    <w:rsid w:val="00365F62"/>
    <w:rsid w:val="00370A57"/>
    <w:rsid w:val="003757D0"/>
    <w:rsid w:val="003861AD"/>
    <w:rsid w:val="003865D4"/>
    <w:rsid w:val="0039392E"/>
    <w:rsid w:val="00397715"/>
    <w:rsid w:val="003A671E"/>
    <w:rsid w:val="003B5BF0"/>
    <w:rsid w:val="003D0462"/>
    <w:rsid w:val="003D216E"/>
    <w:rsid w:val="003F174C"/>
    <w:rsid w:val="003F59AB"/>
    <w:rsid w:val="003F65A5"/>
    <w:rsid w:val="003F73F5"/>
    <w:rsid w:val="004015FC"/>
    <w:rsid w:val="004062E5"/>
    <w:rsid w:val="0042552B"/>
    <w:rsid w:val="004301FC"/>
    <w:rsid w:val="0043136C"/>
    <w:rsid w:val="00434B2A"/>
    <w:rsid w:val="00436341"/>
    <w:rsid w:val="00442634"/>
    <w:rsid w:val="00450AC1"/>
    <w:rsid w:val="0045318D"/>
    <w:rsid w:val="00463027"/>
    <w:rsid w:val="00470C92"/>
    <w:rsid w:val="00484121"/>
    <w:rsid w:val="004A1383"/>
    <w:rsid w:val="004B0BD8"/>
    <w:rsid w:val="004B0F6E"/>
    <w:rsid w:val="004B3703"/>
    <w:rsid w:val="004B62EF"/>
    <w:rsid w:val="004B6D96"/>
    <w:rsid w:val="004B7317"/>
    <w:rsid w:val="004C251A"/>
    <w:rsid w:val="004C7F19"/>
    <w:rsid w:val="004D7095"/>
    <w:rsid w:val="004E02B3"/>
    <w:rsid w:val="00512028"/>
    <w:rsid w:val="00513113"/>
    <w:rsid w:val="0051462F"/>
    <w:rsid w:val="005268F7"/>
    <w:rsid w:val="005311A4"/>
    <w:rsid w:val="00532985"/>
    <w:rsid w:val="00535325"/>
    <w:rsid w:val="00535A2A"/>
    <w:rsid w:val="00536796"/>
    <w:rsid w:val="005368B3"/>
    <w:rsid w:val="005505EA"/>
    <w:rsid w:val="0057373E"/>
    <w:rsid w:val="00574BF4"/>
    <w:rsid w:val="00596F6E"/>
    <w:rsid w:val="005A3C52"/>
    <w:rsid w:val="005B4B86"/>
    <w:rsid w:val="005C0129"/>
    <w:rsid w:val="005C109C"/>
    <w:rsid w:val="005C25AE"/>
    <w:rsid w:val="005C4094"/>
    <w:rsid w:val="005C5AD6"/>
    <w:rsid w:val="005C6E44"/>
    <w:rsid w:val="005D1636"/>
    <w:rsid w:val="005E2B36"/>
    <w:rsid w:val="005F6D29"/>
    <w:rsid w:val="00600BED"/>
    <w:rsid w:val="00602C1F"/>
    <w:rsid w:val="006046DA"/>
    <w:rsid w:val="00626364"/>
    <w:rsid w:val="00627092"/>
    <w:rsid w:val="00634AB0"/>
    <w:rsid w:val="00635324"/>
    <w:rsid w:val="00645715"/>
    <w:rsid w:val="00651E13"/>
    <w:rsid w:val="00654B53"/>
    <w:rsid w:val="006607DD"/>
    <w:rsid w:val="006633D6"/>
    <w:rsid w:val="00665A54"/>
    <w:rsid w:val="00671EF8"/>
    <w:rsid w:val="00676DCE"/>
    <w:rsid w:val="00684342"/>
    <w:rsid w:val="00684CEA"/>
    <w:rsid w:val="006A3AF8"/>
    <w:rsid w:val="006A3E2C"/>
    <w:rsid w:val="006A402E"/>
    <w:rsid w:val="006B487D"/>
    <w:rsid w:val="006B59E1"/>
    <w:rsid w:val="006B6D87"/>
    <w:rsid w:val="006C7F57"/>
    <w:rsid w:val="006D28A3"/>
    <w:rsid w:val="006F653C"/>
    <w:rsid w:val="00705786"/>
    <w:rsid w:val="00705C48"/>
    <w:rsid w:val="00710834"/>
    <w:rsid w:val="0071338E"/>
    <w:rsid w:val="0072090A"/>
    <w:rsid w:val="007249A8"/>
    <w:rsid w:val="00741EAA"/>
    <w:rsid w:val="00742CD2"/>
    <w:rsid w:val="007540CB"/>
    <w:rsid w:val="00763E29"/>
    <w:rsid w:val="007713A7"/>
    <w:rsid w:val="0078302C"/>
    <w:rsid w:val="00783B4F"/>
    <w:rsid w:val="00786201"/>
    <w:rsid w:val="0079709B"/>
    <w:rsid w:val="007A3BCD"/>
    <w:rsid w:val="007B300A"/>
    <w:rsid w:val="007C28CE"/>
    <w:rsid w:val="007D4EA2"/>
    <w:rsid w:val="007D6270"/>
    <w:rsid w:val="007E265E"/>
    <w:rsid w:val="007E7CCC"/>
    <w:rsid w:val="007F15B7"/>
    <w:rsid w:val="0080744B"/>
    <w:rsid w:val="008369AC"/>
    <w:rsid w:val="0083761F"/>
    <w:rsid w:val="00840313"/>
    <w:rsid w:val="00847884"/>
    <w:rsid w:val="0086424B"/>
    <w:rsid w:val="00866016"/>
    <w:rsid w:val="00896587"/>
    <w:rsid w:val="00896B69"/>
    <w:rsid w:val="008A0AAE"/>
    <w:rsid w:val="008B218A"/>
    <w:rsid w:val="008C1867"/>
    <w:rsid w:val="008D1B80"/>
    <w:rsid w:val="008E0F3D"/>
    <w:rsid w:val="008F2F93"/>
    <w:rsid w:val="00906642"/>
    <w:rsid w:val="00913007"/>
    <w:rsid w:val="00913D97"/>
    <w:rsid w:val="009252C5"/>
    <w:rsid w:val="0092591D"/>
    <w:rsid w:val="00934C0D"/>
    <w:rsid w:val="00935425"/>
    <w:rsid w:val="00946346"/>
    <w:rsid w:val="00957A99"/>
    <w:rsid w:val="00965C2E"/>
    <w:rsid w:val="009667BF"/>
    <w:rsid w:val="009678A9"/>
    <w:rsid w:val="00982A44"/>
    <w:rsid w:val="00985114"/>
    <w:rsid w:val="00991A60"/>
    <w:rsid w:val="00994E75"/>
    <w:rsid w:val="009A3398"/>
    <w:rsid w:val="009A373F"/>
    <w:rsid w:val="009A43DA"/>
    <w:rsid w:val="009A6EED"/>
    <w:rsid w:val="009A7340"/>
    <w:rsid w:val="009A793E"/>
    <w:rsid w:val="009B67E9"/>
    <w:rsid w:val="009C6837"/>
    <w:rsid w:val="009D03E1"/>
    <w:rsid w:val="009D4667"/>
    <w:rsid w:val="009D7AFE"/>
    <w:rsid w:val="009F1415"/>
    <w:rsid w:val="00A040A9"/>
    <w:rsid w:val="00A24F57"/>
    <w:rsid w:val="00A25DDF"/>
    <w:rsid w:val="00A268BE"/>
    <w:rsid w:val="00A30CF7"/>
    <w:rsid w:val="00A33EA7"/>
    <w:rsid w:val="00A3481B"/>
    <w:rsid w:val="00A37CD7"/>
    <w:rsid w:val="00A45EFB"/>
    <w:rsid w:val="00A46123"/>
    <w:rsid w:val="00A4790F"/>
    <w:rsid w:val="00A56FC6"/>
    <w:rsid w:val="00A65356"/>
    <w:rsid w:val="00A66214"/>
    <w:rsid w:val="00A66B8E"/>
    <w:rsid w:val="00A8031F"/>
    <w:rsid w:val="00A80F15"/>
    <w:rsid w:val="00A83729"/>
    <w:rsid w:val="00A85B06"/>
    <w:rsid w:val="00A908E4"/>
    <w:rsid w:val="00A918A0"/>
    <w:rsid w:val="00A91BDE"/>
    <w:rsid w:val="00A948E5"/>
    <w:rsid w:val="00AA40A3"/>
    <w:rsid w:val="00AB179B"/>
    <w:rsid w:val="00AD57B2"/>
    <w:rsid w:val="00AD76D7"/>
    <w:rsid w:val="00AE3AFC"/>
    <w:rsid w:val="00AE7C47"/>
    <w:rsid w:val="00AF10C1"/>
    <w:rsid w:val="00B02E25"/>
    <w:rsid w:val="00B075E9"/>
    <w:rsid w:val="00B1118A"/>
    <w:rsid w:val="00B24CCD"/>
    <w:rsid w:val="00B261A0"/>
    <w:rsid w:val="00B268F4"/>
    <w:rsid w:val="00B460BB"/>
    <w:rsid w:val="00B736A2"/>
    <w:rsid w:val="00B73C71"/>
    <w:rsid w:val="00B821E4"/>
    <w:rsid w:val="00B8306B"/>
    <w:rsid w:val="00BA0E35"/>
    <w:rsid w:val="00BB2485"/>
    <w:rsid w:val="00BB79E2"/>
    <w:rsid w:val="00BD3333"/>
    <w:rsid w:val="00BD36A4"/>
    <w:rsid w:val="00BD5C07"/>
    <w:rsid w:val="00BF257A"/>
    <w:rsid w:val="00BF7E8F"/>
    <w:rsid w:val="00C02F30"/>
    <w:rsid w:val="00C0422D"/>
    <w:rsid w:val="00C06CDA"/>
    <w:rsid w:val="00C162EF"/>
    <w:rsid w:val="00C163F2"/>
    <w:rsid w:val="00C16F04"/>
    <w:rsid w:val="00C20AAA"/>
    <w:rsid w:val="00C3621C"/>
    <w:rsid w:val="00C57A5C"/>
    <w:rsid w:val="00C6402A"/>
    <w:rsid w:val="00C73A2D"/>
    <w:rsid w:val="00C834DE"/>
    <w:rsid w:val="00C860F2"/>
    <w:rsid w:val="00C86E8F"/>
    <w:rsid w:val="00C956FA"/>
    <w:rsid w:val="00C96633"/>
    <w:rsid w:val="00C96F22"/>
    <w:rsid w:val="00CA2578"/>
    <w:rsid w:val="00CB4A7B"/>
    <w:rsid w:val="00CF191B"/>
    <w:rsid w:val="00CF6954"/>
    <w:rsid w:val="00CF6D97"/>
    <w:rsid w:val="00D06241"/>
    <w:rsid w:val="00D066B7"/>
    <w:rsid w:val="00D068DB"/>
    <w:rsid w:val="00D16997"/>
    <w:rsid w:val="00D16BFB"/>
    <w:rsid w:val="00D331EA"/>
    <w:rsid w:val="00D36D9F"/>
    <w:rsid w:val="00D459F8"/>
    <w:rsid w:val="00D46896"/>
    <w:rsid w:val="00D47898"/>
    <w:rsid w:val="00D5350A"/>
    <w:rsid w:val="00D57C6F"/>
    <w:rsid w:val="00D6561C"/>
    <w:rsid w:val="00D6588A"/>
    <w:rsid w:val="00D67363"/>
    <w:rsid w:val="00D7224A"/>
    <w:rsid w:val="00D726D8"/>
    <w:rsid w:val="00D800FF"/>
    <w:rsid w:val="00D8325C"/>
    <w:rsid w:val="00D858BE"/>
    <w:rsid w:val="00D96F0E"/>
    <w:rsid w:val="00DA032F"/>
    <w:rsid w:val="00DB2495"/>
    <w:rsid w:val="00DE20EE"/>
    <w:rsid w:val="00DE2796"/>
    <w:rsid w:val="00DE45DD"/>
    <w:rsid w:val="00E00449"/>
    <w:rsid w:val="00E05A49"/>
    <w:rsid w:val="00E077AC"/>
    <w:rsid w:val="00E16B81"/>
    <w:rsid w:val="00E22086"/>
    <w:rsid w:val="00E22235"/>
    <w:rsid w:val="00E22A2C"/>
    <w:rsid w:val="00E448BA"/>
    <w:rsid w:val="00E54651"/>
    <w:rsid w:val="00E60D37"/>
    <w:rsid w:val="00E66705"/>
    <w:rsid w:val="00E74968"/>
    <w:rsid w:val="00E75477"/>
    <w:rsid w:val="00E96251"/>
    <w:rsid w:val="00EA0F53"/>
    <w:rsid w:val="00EA2511"/>
    <w:rsid w:val="00EA45AC"/>
    <w:rsid w:val="00EC5E97"/>
    <w:rsid w:val="00ED1996"/>
    <w:rsid w:val="00EF04F0"/>
    <w:rsid w:val="00F00E57"/>
    <w:rsid w:val="00F21C58"/>
    <w:rsid w:val="00F34B6C"/>
    <w:rsid w:val="00F541D3"/>
    <w:rsid w:val="00F54F7D"/>
    <w:rsid w:val="00F64E7B"/>
    <w:rsid w:val="00F659DE"/>
    <w:rsid w:val="00F66B90"/>
    <w:rsid w:val="00F678CA"/>
    <w:rsid w:val="00F763CA"/>
    <w:rsid w:val="00F84732"/>
    <w:rsid w:val="00F91B89"/>
    <w:rsid w:val="00F97B66"/>
    <w:rsid w:val="00FB0135"/>
    <w:rsid w:val="00FB7E76"/>
    <w:rsid w:val="00FC1D04"/>
    <w:rsid w:val="00FC4D6B"/>
    <w:rsid w:val="00FC7BDA"/>
    <w:rsid w:val="00FD1BCC"/>
    <w:rsid w:val="00FD2D66"/>
    <w:rsid w:val="00FE2C2E"/>
    <w:rsid w:val="00FE46E3"/>
    <w:rsid w:val="00FE7416"/>
    <w:rsid w:val="00FF23BC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50AC1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aliases w:val="Стиль 3"/>
    <w:basedOn w:val="a2"/>
    <w:next w:val="a2"/>
    <w:link w:val="10"/>
    <w:uiPriority w:val="99"/>
    <w:qFormat/>
    <w:rsid w:val="00217A90"/>
    <w:pPr>
      <w:keepNext/>
      <w:keepLines/>
      <w:spacing w:before="480" w:after="480" w:line="240" w:lineRule="auto"/>
      <w:outlineLvl w:val="0"/>
    </w:pPr>
    <w:rPr>
      <w:b/>
      <w:bCs/>
      <w:caps/>
      <w:color w:val="00295A"/>
      <w:sz w:val="44"/>
      <w:szCs w:val="44"/>
    </w:rPr>
  </w:style>
  <w:style w:type="paragraph" w:styleId="2">
    <w:name w:val="heading 2"/>
    <w:basedOn w:val="a2"/>
    <w:next w:val="a2"/>
    <w:link w:val="20"/>
    <w:uiPriority w:val="99"/>
    <w:qFormat/>
    <w:rsid w:val="00B02E25"/>
    <w:pPr>
      <w:keepNext/>
      <w:keepLines/>
      <w:spacing w:before="240" w:after="120" w:line="240" w:lineRule="auto"/>
      <w:outlineLvl w:val="1"/>
    </w:pPr>
    <w:rPr>
      <w:b/>
      <w:bCs/>
      <w:smallCaps/>
      <w:color w:val="3CA6DE"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484121"/>
    <w:pPr>
      <w:keepNext/>
      <w:keepLines/>
      <w:spacing w:before="200" w:line="240" w:lineRule="auto"/>
      <w:outlineLvl w:val="2"/>
    </w:pPr>
    <w:rPr>
      <w:b/>
      <w:bCs/>
      <w:color w:val="00295A"/>
    </w:rPr>
  </w:style>
  <w:style w:type="paragraph" w:styleId="4">
    <w:name w:val="heading 4"/>
    <w:basedOn w:val="a2"/>
    <w:next w:val="a2"/>
    <w:link w:val="40"/>
    <w:uiPriority w:val="99"/>
    <w:qFormat/>
    <w:rsid w:val="00D96F0E"/>
    <w:pPr>
      <w:keepNext/>
      <w:keepLines/>
      <w:spacing w:before="200" w:after="0"/>
      <w:outlineLvl w:val="3"/>
    </w:pPr>
    <w:rPr>
      <w:b/>
      <w:bCs/>
      <w:i/>
      <w:iCs/>
      <w:color w:val="3CA6DE"/>
    </w:rPr>
  </w:style>
  <w:style w:type="paragraph" w:styleId="5">
    <w:name w:val="heading 5"/>
    <w:basedOn w:val="a2"/>
    <w:next w:val="a2"/>
    <w:link w:val="50"/>
    <w:uiPriority w:val="99"/>
    <w:qFormat/>
    <w:rsid w:val="00AD57B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B8306B"/>
    <w:pPr>
      <w:keepNext/>
      <w:keepLines/>
      <w:spacing w:before="240" w:after="240" w:line="240" w:lineRule="auto"/>
      <w:outlineLvl w:val="5"/>
    </w:pPr>
    <w:rPr>
      <w:b/>
      <w:iCs/>
      <w:color w:val="00295A"/>
    </w:rPr>
  </w:style>
  <w:style w:type="paragraph" w:styleId="7">
    <w:name w:val="heading 7"/>
    <w:basedOn w:val="a2"/>
    <w:next w:val="a2"/>
    <w:link w:val="70"/>
    <w:uiPriority w:val="99"/>
    <w:qFormat/>
    <w:rsid w:val="00AD57B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8306B"/>
    <w:pPr>
      <w:keepNext/>
      <w:keepLines/>
      <w:spacing w:before="240" w:after="240" w:line="240" w:lineRule="auto"/>
      <w:outlineLvl w:val="7"/>
    </w:pPr>
    <w:rPr>
      <w:color w:val="00295A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D96F0E"/>
    <w:pPr>
      <w:keepNext/>
      <w:keepLines/>
      <w:spacing w:before="120" w:after="120" w:line="240" w:lineRule="auto"/>
      <w:outlineLvl w:val="8"/>
    </w:pPr>
    <w:rPr>
      <w:i/>
      <w:iCs/>
      <w:color w:val="00295A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Стиль 3 Знак"/>
    <w:link w:val="1"/>
    <w:uiPriority w:val="99"/>
    <w:locked/>
    <w:rsid w:val="00217A90"/>
    <w:rPr>
      <w:rFonts w:ascii="Arial" w:hAnsi="Arial" w:cs="Times New Roman"/>
      <w:b/>
      <w:bCs/>
      <w:caps/>
      <w:color w:val="00295A"/>
      <w:sz w:val="44"/>
      <w:szCs w:val="44"/>
    </w:rPr>
  </w:style>
  <w:style w:type="character" w:customStyle="1" w:styleId="20">
    <w:name w:val="Заголовок 2 Знак"/>
    <w:link w:val="2"/>
    <w:uiPriority w:val="99"/>
    <w:locked/>
    <w:rsid w:val="00B02E25"/>
    <w:rPr>
      <w:rFonts w:ascii="Arial" w:hAnsi="Arial" w:cs="Times New Roman"/>
      <w:b/>
      <w:bCs/>
      <w:smallCaps/>
      <w:color w:val="3CA6DE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84121"/>
    <w:rPr>
      <w:rFonts w:ascii="Arial" w:hAnsi="Arial" w:cs="Times New Roman"/>
      <w:b/>
      <w:bCs/>
      <w:color w:val="00295A"/>
    </w:rPr>
  </w:style>
  <w:style w:type="character" w:customStyle="1" w:styleId="40">
    <w:name w:val="Заголовок 4 Знак"/>
    <w:link w:val="4"/>
    <w:uiPriority w:val="99"/>
    <w:locked/>
    <w:rsid w:val="00D96F0E"/>
    <w:rPr>
      <w:rFonts w:ascii="Arial" w:hAnsi="Arial" w:cs="Times New Roman"/>
      <w:b/>
      <w:bCs/>
      <w:i/>
      <w:iCs/>
      <w:color w:val="3CA6DE"/>
    </w:rPr>
  </w:style>
  <w:style w:type="character" w:customStyle="1" w:styleId="50">
    <w:name w:val="Заголовок 5 Знак"/>
    <w:link w:val="5"/>
    <w:uiPriority w:val="99"/>
    <w:locked/>
    <w:rsid w:val="00AD57B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B8306B"/>
    <w:rPr>
      <w:rFonts w:ascii="Arial" w:hAnsi="Arial" w:cs="Times New Roman"/>
      <w:b/>
      <w:iCs/>
      <w:color w:val="00295A"/>
    </w:rPr>
  </w:style>
  <w:style w:type="character" w:customStyle="1" w:styleId="70">
    <w:name w:val="Заголовок 7 Знак"/>
    <w:link w:val="7"/>
    <w:uiPriority w:val="99"/>
    <w:locked/>
    <w:rsid w:val="00AD57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8306B"/>
    <w:rPr>
      <w:rFonts w:ascii="Arial" w:hAnsi="Arial" w:cs="Times New Roman"/>
      <w:color w:val="00295A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D96F0E"/>
    <w:rPr>
      <w:rFonts w:ascii="Arial" w:hAnsi="Arial" w:cs="Times New Roman"/>
      <w:i/>
      <w:iCs/>
      <w:color w:val="00295A"/>
      <w:sz w:val="20"/>
      <w:szCs w:val="20"/>
    </w:rPr>
  </w:style>
  <w:style w:type="paragraph" w:styleId="a6">
    <w:name w:val="No Spacing"/>
    <w:uiPriority w:val="99"/>
    <w:qFormat/>
    <w:rsid w:val="00512028"/>
    <w:rPr>
      <w:sz w:val="22"/>
      <w:szCs w:val="22"/>
      <w:lang w:val="ru-RU" w:eastAsia="ru-RU"/>
    </w:rPr>
  </w:style>
  <w:style w:type="paragraph" w:styleId="a7">
    <w:name w:val="Title"/>
    <w:basedOn w:val="a2"/>
    <w:next w:val="a2"/>
    <w:link w:val="a8"/>
    <w:uiPriority w:val="99"/>
    <w:qFormat/>
    <w:rsid w:val="00512028"/>
    <w:pPr>
      <w:pBdr>
        <w:bottom w:val="single" w:sz="8" w:space="4" w:color="3CA6DE"/>
      </w:pBdr>
      <w:spacing w:after="300" w:line="240" w:lineRule="auto"/>
      <w:contextualSpacing/>
    </w:pPr>
    <w:rPr>
      <w:color w:val="001E43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512028"/>
    <w:rPr>
      <w:rFonts w:ascii="Arial" w:hAnsi="Arial" w:cs="Times New Roman"/>
      <w:color w:val="001E43"/>
      <w:spacing w:val="5"/>
      <w:kern w:val="28"/>
      <w:sz w:val="52"/>
      <w:szCs w:val="52"/>
    </w:rPr>
  </w:style>
  <w:style w:type="character" w:styleId="a9">
    <w:name w:val="Emphasis"/>
    <w:uiPriority w:val="99"/>
    <w:qFormat/>
    <w:rsid w:val="00512028"/>
    <w:rPr>
      <w:rFonts w:cs="Times New Roman"/>
      <w:i/>
      <w:iCs/>
    </w:rPr>
  </w:style>
  <w:style w:type="paragraph" w:styleId="aa">
    <w:name w:val="Block Text"/>
    <w:basedOn w:val="a2"/>
    <w:next w:val="a2"/>
    <w:link w:val="ab"/>
    <w:uiPriority w:val="99"/>
    <w:rsid w:val="00512028"/>
    <w:rPr>
      <w:i/>
      <w:iCs/>
      <w:color w:val="00295A"/>
    </w:rPr>
  </w:style>
  <w:style w:type="character" w:customStyle="1" w:styleId="ab">
    <w:name w:val="Цитата Знак"/>
    <w:link w:val="aa"/>
    <w:uiPriority w:val="99"/>
    <w:locked/>
    <w:rsid w:val="00512028"/>
    <w:rPr>
      <w:rFonts w:cs="Times New Roman"/>
      <w:i/>
      <w:iCs/>
      <w:color w:val="00295A"/>
    </w:rPr>
  </w:style>
  <w:style w:type="character" w:styleId="ac">
    <w:name w:val="Intense Reference"/>
    <w:uiPriority w:val="99"/>
    <w:qFormat/>
    <w:rsid w:val="00512028"/>
    <w:rPr>
      <w:rFonts w:cs="Times New Roman"/>
      <w:b/>
      <w:bCs/>
      <w:smallCaps/>
      <w:color w:val="878787"/>
      <w:spacing w:val="5"/>
      <w:u w:val="single"/>
    </w:rPr>
  </w:style>
  <w:style w:type="character" w:styleId="ad">
    <w:name w:val="Book Title"/>
    <w:uiPriority w:val="99"/>
    <w:qFormat/>
    <w:rsid w:val="00512028"/>
    <w:rPr>
      <w:rFonts w:cs="Times New Roman"/>
      <w:b/>
      <w:bCs/>
      <w:smallCaps/>
      <w:spacing w:val="5"/>
    </w:rPr>
  </w:style>
  <w:style w:type="paragraph" w:styleId="ae">
    <w:name w:val="Intense Quote"/>
    <w:basedOn w:val="a2"/>
    <w:next w:val="a2"/>
    <w:link w:val="af"/>
    <w:uiPriority w:val="99"/>
    <w:qFormat/>
    <w:rsid w:val="00512028"/>
    <w:pPr>
      <w:pBdr>
        <w:bottom w:val="single" w:sz="4" w:space="4" w:color="3CA6DE"/>
      </w:pBdr>
      <w:spacing w:before="200" w:after="280"/>
      <w:ind w:left="936" w:right="936"/>
    </w:pPr>
    <w:rPr>
      <w:b/>
      <w:bCs/>
      <w:i/>
      <w:iCs/>
      <w:color w:val="3CA6DE"/>
    </w:rPr>
  </w:style>
  <w:style w:type="character" w:customStyle="1" w:styleId="af">
    <w:name w:val="Выделенная цитата Знак"/>
    <w:link w:val="ae"/>
    <w:uiPriority w:val="99"/>
    <w:locked/>
    <w:rsid w:val="00512028"/>
    <w:rPr>
      <w:rFonts w:cs="Times New Roman"/>
      <w:b/>
      <w:bCs/>
      <w:i/>
      <w:iCs/>
      <w:color w:val="3CA6DE"/>
    </w:rPr>
  </w:style>
  <w:style w:type="character" w:styleId="af0">
    <w:name w:val="Intense Emphasis"/>
    <w:uiPriority w:val="99"/>
    <w:qFormat/>
    <w:rsid w:val="00512028"/>
    <w:rPr>
      <w:rFonts w:cs="Times New Roman"/>
      <w:b/>
      <w:bCs/>
      <w:i/>
      <w:iCs/>
      <w:color w:val="3CA6DE"/>
    </w:rPr>
  </w:style>
  <w:style w:type="paragraph" w:styleId="af1">
    <w:name w:val="Subtitle"/>
    <w:basedOn w:val="a2"/>
    <w:next w:val="a2"/>
    <w:link w:val="af2"/>
    <w:uiPriority w:val="99"/>
    <w:qFormat/>
    <w:rsid w:val="0083761F"/>
    <w:pPr>
      <w:numPr>
        <w:ilvl w:val="1"/>
      </w:numPr>
    </w:pPr>
    <w:rPr>
      <w:b/>
      <w:iCs/>
      <w:color w:val="3CA6DE"/>
      <w:spacing w:val="15"/>
      <w:szCs w:val="24"/>
    </w:rPr>
  </w:style>
  <w:style w:type="character" w:customStyle="1" w:styleId="af2">
    <w:name w:val="Подзаголовок Знак"/>
    <w:link w:val="af1"/>
    <w:uiPriority w:val="99"/>
    <w:locked/>
    <w:rsid w:val="0083761F"/>
    <w:rPr>
      <w:rFonts w:ascii="Arial" w:hAnsi="Arial" w:cs="Times New Roman"/>
      <w:b/>
      <w:iCs/>
      <w:color w:val="3CA6DE"/>
      <w:spacing w:val="15"/>
      <w:sz w:val="24"/>
      <w:szCs w:val="24"/>
    </w:rPr>
  </w:style>
  <w:style w:type="character" w:styleId="af3">
    <w:name w:val="Subtle Emphasis"/>
    <w:uiPriority w:val="99"/>
    <w:qFormat/>
    <w:rsid w:val="00512028"/>
    <w:rPr>
      <w:rFonts w:cs="Times New Roman"/>
      <w:i/>
      <w:iCs/>
      <w:color w:val="2D8CFF"/>
    </w:rPr>
  </w:style>
  <w:style w:type="character" w:styleId="af4">
    <w:name w:val="Strong"/>
    <w:uiPriority w:val="99"/>
    <w:qFormat/>
    <w:rsid w:val="00512028"/>
    <w:rPr>
      <w:rFonts w:cs="Times New Roman"/>
      <w:b/>
      <w:bCs/>
    </w:rPr>
  </w:style>
  <w:style w:type="character" w:styleId="af5">
    <w:name w:val="Subtle Reference"/>
    <w:uiPriority w:val="99"/>
    <w:qFormat/>
    <w:rsid w:val="00512028"/>
    <w:rPr>
      <w:rFonts w:cs="Times New Roman"/>
      <w:smallCaps/>
      <w:color w:val="878787"/>
      <w:u w:val="single"/>
    </w:rPr>
  </w:style>
  <w:style w:type="paragraph" w:styleId="af6">
    <w:name w:val="List Paragraph"/>
    <w:basedOn w:val="a2"/>
    <w:uiPriority w:val="99"/>
    <w:qFormat/>
    <w:rsid w:val="00512028"/>
    <w:pPr>
      <w:ind w:left="720"/>
      <w:contextualSpacing/>
    </w:pPr>
  </w:style>
  <w:style w:type="paragraph" w:styleId="af7">
    <w:name w:val="Balloon Text"/>
    <w:basedOn w:val="a2"/>
    <w:link w:val="af8"/>
    <w:uiPriority w:val="99"/>
    <w:semiHidden/>
    <w:rsid w:val="0051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512028"/>
    <w:rPr>
      <w:rFonts w:ascii="Tahoma" w:hAnsi="Tahoma" w:cs="Tahoma"/>
      <w:sz w:val="16"/>
      <w:szCs w:val="16"/>
    </w:rPr>
  </w:style>
  <w:style w:type="paragraph" w:styleId="af9">
    <w:name w:val="header"/>
    <w:basedOn w:val="a2"/>
    <w:link w:val="afa"/>
    <w:uiPriority w:val="99"/>
    <w:rsid w:val="00E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  <w:locked/>
    <w:rsid w:val="00E96251"/>
    <w:rPr>
      <w:rFonts w:cs="Times New Roman"/>
    </w:rPr>
  </w:style>
  <w:style w:type="paragraph" w:styleId="afb">
    <w:name w:val="footer"/>
    <w:basedOn w:val="a2"/>
    <w:link w:val="afc"/>
    <w:uiPriority w:val="99"/>
    <w:rsid w:val="00E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link w:val="afb"/>
    <w:uiPriority w:val="99"/>
    <w:locked/>
    <w:rsid w:val="00E96251"/>
    <w:rPr>
      <w:rFonts w:cs="Times New Roman"/>
    </w:rPr>
  </w:style>
  <w:style w:type="table" w:styleId="afd">
    <w:name w:val="Table Grid"/>
    <w:basedOn w:val="a4"/>
    <w:uiPriority w:val="99"/>
    <w:rsid w:val="00935425"/>
    <w:tblPr>
      <w:tblInd w:w="0" w:type="dxa"/>
      <w:tblBorders>
        <w:top w:val="single" w:sz="4" w:space="0" w:color="00295A"/>
        <w:left w:val="single" w:sz="4" w:space="0" w:color="00295A"/>
        <w:bottom w:val="single" w:sz="4" w:space="0" w:color="00295A"/>
        <w:right w:val="single" w:sz="4" w:space="0" w:color="00295A"/>
        <w:insideH w:val="single" w:sz="4" w:space="0" w:color="00295A"/>
        <w:insideV w:val="single" w:sz="4" w:space="0" w:color="00295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a2"/>
    <w:uiPriority w:val="99"/>
    <w:rsid w:val="009354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1">
    <w:name w:val="Body Text 3"/>
    <w:basedOn w:val="a2"/>
    <w:link w:val="32"/>
    <w:uiPriority w:val="99"/>
    <w:rsid w:val="00AD57B2"/>
    <w:pPr>
      <w:spacing w:after="0" w:line="240" w:lineRule="auto"/>
    </w:pPr>
    <w:rPr>
      <w:rFonts w:cs="Arial"/>
      <w:b/>
      <w:color w:val="008080"/>
      <w:sz w:val="24"/>
      <w:szCs w:val="20"/>
    </w:rPr>
  </w:style>
  <w:style w:type="character" w:customStyle="1" w:styleId="32">
    <w:name w:val="Основной текст 3 Знак"/>
    <w:link w:val="31"/>
    <w:uiPriority w:val="99"/>
    <w:locked/>
    <w:rsid w:val="00AD57B2"/>
    <w:rPr>
      <w:rFonts w:ascii="Arial" w:eastAsia="Times New Roman" w:hAnsi="Arial" w:cs="Arial"/>
      <w:b/>
      <w:color w:val="008080"/>
      <w:sz w:val="20"/>
      <w:szCs w:val="20"/>
      <w:lang w:eastAsia="ru-RU"/>
    </w:rPr>
  </w:style>
  <w:style w:type="character" w:styleId="afe">
    <w:name w:val="Hyperlink"/>
    <w:uiPriority w:val="99"/>
    <w:rsid w:val="00AD57B2"/>
    <w:rPr>
      <w:rFonts w:cs="Times New Roman"/>
      <w:color w:val="0000FF"/>
      <w:u w:val="single"/>
    </w:rPr>
  </w:style>
  <w:style w:type="paragraph" w:styleId="21">
    <w:name w:val="Body Text 2"/>
    <w:basedOn w:val="a2"/>
    <w:link w:val="22"/>
    <w:uiPriority w:val="99"/>
    <w:rsid w:val="00AD57B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D57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Списки_широкий интервал"/>
    <w:basedOn w:val="21"/>
    <w:uiPriority w:val="99"/>
    <w:rsid w:val="00AD57B2"/>
    <w:pPr>
      <w:numPr>
        <w:numId w:val="3"/>
      </w:numPr>
      <w:spacing w:line="240" w:lineRule="auto"/>
      <w:jc w:val="both"/>
    </w:pPr>
    <w:rPr>
      <w:rFonts w:ascii="Arial" w:hAnsi="Arial" w:cs="Arial"/>
      <w:color w:val="4D4D4D"/>
    </w:rPr>
  </w:style>
  <w:style w:type="paragraph" w:customStyle="1" w:styleId="Default">
    <w:name w:val="Default"/>
    <w:uiPriority w:val="99"/>
    <w:rsid w:val="00AD57B2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ru-RU" w:eastAsia="ru-RU"/>
    </w:rPr>
  </w:style>
  <w:style w:type="paragraph" w:customStyle="1" w:styleId="FR1">
    <w:name w:val="FR1"/>
    <w:uiPriority w:val="99"/>
    <w:rsid w:val="00AD57B2"/>
    <w:pPr>
      <w:widowControl w:val="0"/>
      <w:spacing w:before="500"/>
    </w:pPr>
    <w:rPr>
      <w:b/>
      <w:sz w:val="28"/>
      <w:lang w:val="en-US" w:eastAsia="ru-RU"/>
    </w:rPr>
  </w:style>
  <w:style w:type="table" w:customStyle="1" w:styleId="-11">
    <w:name w:val="Светлый список - Акцент 11"/>
    <w:uiPriority w:val="99"/>
    <w:rsid w:val="00D46896"/>
    <w:tblPr>
      <w:tblStyleRowBandSize w:val="1"/>
      <w:tblStyleColBandSize w:val="1"/>
      <w:tblInd w:w="0" w:type="dxa"/>
      <w:tblBorders>
        <w:top w:val="single" w:sz="8" w:space="0" w:color="3CA6DE"/>
        <w:left w:val="single" w:sz="8" w:space="0" w:color="3CA6DE"/>
        <w:bottom w:val="single" w:sz="8" w:space="0" w:color="3CA6DE"/>
        <w:right w:val="single" w:sz="8" w:space="0" w:color="3CA6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Основной"/>
    <w:basedOn w:val="a2"/>
    <w:link w:val="aff0"/>
    <w:uiPriority w:val="99"/>
    <w:rsid w:val="00484121"/>
    <w:pPr>
      <w:spacing w:before="200" w:after="0" w:line="240" w:lineRule="auto"/>
    </w:pPr>
    <w:rPr>
      <w:rFonts w:cs="Arial"/>
      <w:color w:val="00295A"/>
      <w:sz w:val="20"/>
    </w:rPr>
  </w:style>
  <w:style w:type="paragraph" w:customStyle="1" w:styleId="a0">
    <w:name w:val="Маркированный"/>
    <w:basedOn w:val="aff"/>
    <w:link w:val="aff1"/>
    <w:uiPriority w:val="99"/>
    <w:rsid w:val="00484121"/>
    <w:pPr>
      <w:numPr>
        <w:numId w:val="17"/>
      </w:numPr>
      <w:ind w:left="400"/>
      <w:contextualSpacing/>
    </w:pPr>
  </w:style>
  <w:style w:type="character" w:customStyle="1" w:styleId="aff0">
    <w:name w:val="Основной Знак"/>
    <w:link w:val="aff"/>
    <w:uiPriority w:val="99"/>
    <w:locked/>
    <w:rsid w:val="00484121"/>
    <w:rPr>
      <w:rFonts w:ascii="Arial" w:hAnsi="Arial" w:cs="Arial"/>
      <w:color w:val="00295A"/>
      <w:sz w:val="20"/>
    </w:r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  <w:tblPr>
      <w:tblInd w:w="0" w:type="dxa"/>
      <w:tblBorders>
        <w:top w:val="single" w:sz="4" w:space="0" w:color="BEBEBE"/>
        <w:bottom w:val="single" w:sz="4" w:space="0" w:color="BEBEBE"/>
        <w:insideH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Маркированный Знак"/>
    <w:basedOn w:val="aff0"/>
    <w:link w:val="a0"/>
    <w:uiPriority w:val="99"/>
    <w:locked/>
    <w:rsid w:val="00484121"/>
    <w:rPr>
      <w:rFonts w:ascii="Arial" w:hAnsi="Arial" w:cs="Arial"/>
      <w:color w:val="00295A"/>
      <w:sz w:val="20"/>
    </w:rPr>
  </w:style>
  <w:style w:type="table" w:customStyle="1" w:styleId="281">
    <w:name w:val="28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  <w:tblPr>
      <w:tblInd w:w="0" w:type="dxa"/>
      <w:tblBorders>
        <w:top w:val="single" w:sz="4" w:space="0" w:color="BEBEBE"/>
        <w:bottom w:val="single" w:sz="4" w:space="0" w:color="BEBEBE"/>
        <w:insideH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ff"/>
    <w:link w:val="aff2"/>
    <w:uiPriority w:val="99"/>
    <w:rsid w:val="00AE7C47"/>
    <w:pPr>
      <w:numPr>
        <w:numId w:val="24"/>
      </w:numPr>
    </w:pPr>
  </w:style>
  <w:style w:type="character" w:customStyle="1" w:styleId="aff2">
    <w:name w:val="Нумерованный Знак"/>
    <w:basedOn w:val="aff0"/>
    <w:link w:val="a"/>
    <w:uiPriority w:val="99"/>
    <w:locked/>
    <w:rsid w:val="00AE7C47"/>
    <w:rPr>
      <w:rFonts w:ascii="Arial" w:hAnsi="Arial" w:cs="Arial"/>
      <w:color w:val="00295A"/>
      <w:sz w:val="20"/>
    </w:rPr>
  </w:style>
  <w:style w:type="paragraph" w:styleId="11">
    <w:name w:val="toc 1"/>
    <w:basedOn w:val="a2"/>
    <w:next w:val="a2"/>
    <w:autoRedefine/>
    <w:uiPriority w:val="99"/>
    <w:rsid w:val="008369AC"/>
    <w:pPr>
      <w:tabs>
        <w:tab w:val="right" w:leader="dot" w:pos="5421"/>
        <w:tab w:val="left" w:pos="6272"/>
        <w:tab w:val="left" w:pos="6305"/>
        <w:tab w:val="right" w:leader="dot" w:pos="9628"/>
      </w:tabs>
      <w:spacing w:after="100" w:line="240" w:lineRule="auto"/>
      <w:ind w:right="34"/>
      <w:contextualSpacing/>
    </w:pPr>
    <w:rPr>
      <w:sz w:val="20"/>
    </w:rPr>
  </w:style>
  <w:style w:type="paragraph" w:styleId="23">
    <w:name w:val="toc 2"/>
    <w:basedOn w:val="a2"/>
    <w:next w:val="a2"/>
    <w:autoRedefine/>
    <w:uiPriority w:val="99"/>
    <w:rsid w:val="00207F95"/>
    <w:pPr>
      <w:tabs>
        <w:tab w:val="right" w:leader="dot" w:pos="9214"/>
      </w:tabs>
      <w:spacing w:after="0" w:line="240" w:lineRule="auto"/>
      <w:ind w:left="34" w:right="1701"/>
    </w:pPr>
    <w:rPr>
      <w:sz w:val="20"/>
    </w:rPr>
  </w:style>
  <w:style w:type="character" w:styleId="aff3">
    <w:name w:val="Placeholder Text"/>
    <w:uiPriority w:val="99"/>
    <w:semiHidden/>
    <w:rsid w:val="006A402E"/>
    <w:rPr>
      <w:rFonts w:cs="Times New Roman"/>
      <w:color w:val="808080"/>
    </w:rPr>
  </w:style>
  <w:style w:type="paragraph" w:customStyle="1" w:styleId="24">
    <w:name w:val="Стиль2"/>
    <w:link w:val="25"/>
    <w:uiPriority w:val="99"/>
    <w:rsid w:val="003B5BF0"/>
    <w:pPr>
      <w:spacing w:before="120" w:after="120" w:line="276" w:lineRule="auto"/>
      <w:jc w:val="center"/>
    </w:pPr>
    <w:rPr>
      <w:bCs/>
      <w:caps/>
      <w:color w:val="00295A"/>
      <w:sz w:val="36"/>
      <w:szCs w:val="26"/>
      <w:lang w:val="ru-RU" w:eastAsia="ru-RU"/>
    </w:rPr>
  </w:style>
  <w:style w:type="character" w:customStyle="1" w:styleId="25">
    <w:name w:val="Стиль2 Знак"/>
    <w:link w:val="24"/>
    <w:uiPriority w:val="99"/>
    <w:locked/>
    <w:rsid w:val="003B5BF0"/>
    <w:rPr>
      <w:rFonts w:ascii="Arial" w:hAnsi="Arial" w:cs="Times New Roman"/>
      <w:b/>
      <w:bCs/>
      <w:caps/>
      <w:smallCaps/>
      <w:color w:val="00295A"/>
      <w:sz w:val="26"/>
      <w:szCs w:val="26"/>
      <w:lang w:val="ru-RU" w:eastAsia="ru-RU" w:bidi="ar-SA"/>
    </w:rPr>
  </w:style>
  <w:style w:type="paragraph" w:customStyle="1" w:styleId="41">
    <w:name w:val="Стиль4"/>
    <w:basedOn w:val="a2"/>
    <w:link w:val="42"/>
    <w:uiPriority w:val="99"/>
    <w:rsid w:val="00C86E8F"/>
    <w:pPr>
      <w:spacing w:before="480" w:line="240" w:lineRule="auto"/>
    </w:pPr>
  </w:style>
  <w:style w:type="paragraph" w:customStyle="1" w:styleId="aff4">
    <w:name w:val="Стиль для разделителей"/>
    <w:basedOn w:val="a2"/>
    <w:link w:val="aff5"/>
    <w:uiPriority w:val="99"/>
    <w:rsid w:val="000C25E5"/>
    <w:pPr>
      <w:spacing w:before="120" w:after="120" w:line="240" w:lineRule="auto"/>
      <w:ind w:left="-107"/>
    </w:pPr>
    <w:rPr>
      <w:rFonts w:cs="Arial"/>
      <w:b/>
      <w:caps/>
      <w:color w:val="00295A"/>
      <w:spacing w:val="11"/>
      <w:sz w:val="36"/>
      <w:szCs w:val="36"/>
    </w:rPr>
  </w:style>
  <w:style w:type="character" w:customStyle="1" w:styleId="42">
    <w:name w:val="Стиль4 Знак"/>
    <w:link w:val="41"/>
    <w:uiPriority w:val="99"/>
    <w:locked/>
    <w:rsid w:val="00C86E8F"/>
    <w:rPr>
      <w:rFonts w:ascii="Arial" w:hAnsi="Arial" w:cs="Times New Roman"/>
      <w:b/>
      <w:bCs/>
      <w:caps/>
      <w:smallCaps/>
      <w:color w:val="00295A"/>
      <w:sz w:val="26"/>
      <w:szCs w:val="26"/>
    </w:rPr>
  </w:style>
  <w:style w:type="paragraph" w:styleId="33">
    <w:name w:val="toc 3"/>
    <w:basedOn w:val="a2"/>
    <w:next w:val="a2"/>
    <w:autoRedefine/>
    <w:uiPriority w:val="99"/>
    <w:rsid w:val="00A45EFB"/>
    <w:pPr>
      <w:spacing w:after="100"/>
      <w:ind w:left="440"/>
    </w:pPr>
  </w:style>
  <w:style w:type="character" w:customStyle="1" w:styleId="aff5">
    <w:name w:val="Стиль для разделителей Знак"/>
    <w:link w:val="aff4"/>
    <w:uiPriority w:val="99"/>
    <w:locked/>
    <w:rsid w:val="000C25E5"/>
    <w:rPr>
      <w:rFonts w:cs="Arial"/>
      <w:b/>
      <w:caps/>
      <w:color w:val="00295A"/>
      <w:spacing w:val="11"/>
      <w:sz w:val="36"/>
      <w:szCs w:val="36"/>
    </w:rPr>
  </w:style>
  <w:style w:type="paragraph" w:customStyle="1" w:styleId="100">
    <w:name w:val="Заголовок 10"/>
    <w:basedOn w:val="a2"/>
    <w:link w:val="101"/>
    <w:uiPriority w:val="99"/>
    <w:rsid w:val="00B460BB"/>
    <w:pPr>
      <w:spacing w:before="60" w:after="60" w:line="240" w:lineRule="auto"/>
      <w:jc w:val="center"/>
    </w:pPr>
    <w:rPr>
      <w:rFonts w:cs="Arial"/>
      <w:color w:val="FFFFFF"/>
    </w:rPr>
  </w:style>
  <w:style w:type="paragraph" w:customStyle="1" w:styleId="aff6">
    <w:name w:val="Левый столбец"/>
    <w:link w:val="aff7"/>
    <w:uiPriority w:val="99"/>
    <w:rsid w:val="00AB179B"/>
    <w:pPr>
      <w:spacing w:before="120" w:after="120"/>
    </w:pPr>
    <w:rPr>
      <w:i/>
      <w:color w:val="00295A"/>
      <w:sz w:val="18"/>
      <w:szCs w:val="18"/>
      <w:lang w:val="ru-RU" w:eastAsia="ru-RU"/>
    </w:rPr>
  </w:style>
  <w:style w:type="character" w:customStyle="1" w:styleId="101">
    <w:name w:val="Заголовок 10 Знак"/>
    <w:link w:val="100"/>
    <w:uiPriority w:val="99"/>
    <w:locked/>
    <w:rsid w:val="00B460BB"/>
    <w:rPr>
      <w:rFonts w:ascii="Arial" w:hAnsi="Arial" w:cs="Arial"/>
      <w:color w:val="FFFFFF"/>
    </w:rPr>
  </w:style>
  <w:style w:type="character" w:customStyle="1" w:styleId="aff7">
    <w:name w:val="Левый столбец Знак"/>
    <w:link w:val="aff6"/>
    <w:uiPriority w:val="99"/>
    <w:locked/>
    <w:rsid w:val="00AB179B"/>
    <w:rPr>
      <w:rFonts w:cs="Times New Roman"/>
      <w:i/>
      <w:color w:val="00295A"/>
      <w:sz w:val="18"/>
      <w:szCs w:val="18"/>
      <w:lang w:val="ru-RU" w:eastAsia="ru-RU" w:bidi="ar-SA"/>
    </w:rPr>
  </w:style>
  <w:style w:type="paragraph" w:customStyle="1" w:styleId="110">
    <w:name w:val="Заголовок 11"/>
    <w:basedOn w:val="a2"/>
    <w:link w:val="111"/>
    <w:uiPriority w:val="99"/>
    <w:rsid w:val="004B62EF"/>
    <w:pPr>
      <w:spacing w:before="60" w:after="60" w:line="240" w:lineRule="auto"/>
    </w:pPr>
    <w:rPr>
      <w:rFonts w:cs="Arial"/>
      <w:b/>
      <w:bCs/>
      <w:color w:val="FFFFFF"/>
    </w:rPr>
  </w:style>
  <w:style w:type="character" w:customStyle="1" w:styleId="34">
    <w:name w:val="Стиль3"/>
    <w:uiPriority w:val="99"/>
    <w:rsid w:val="00206595"/>
    <w:rPr>
      <w:rFonts w:cs="Times New Roman"/>
      <w:caps/>
      <w:vertAlign w:val="baseline"/>
    </w:rPr>
  </w:style>
  <w:style w:type="character" w:customStyle="1" w:styleId="111">
    <w:name w:val="Заголовок 11 Знак"/>
    <w:link w:val="110"/>
    <w:uiPriority w:val="99"/>
    <w:locked/>
    <w:rsid w:val="004B62EF"/>
    <w:rPr>
      <w:rFonts w:ascii="Arial" w:hAnsi="Arial" w:cs="Arial"/>
      <w:b/>
      <w:bCs/>
      <w:color w:val="FFFFFF"/>
    </w:rPr>
  </w:style>
  <w:style w:type="table" w:customStyle="1" w:styleId="12">
    <w:name w:val="Сетка таблицы1"/>
    <w:uiPriority w:val="99"/>
    <w:rsid w:val="009A373F"/>
    <w:rPr>
      <w:lang w:val="ru-RU" w:eastAsia="en-US"/>
    </w:rPr>
    <w:tblPr>
      <w:tblInd w:w="0" w:type="dxa"/>
      <w:tblBorders>
        <w:top w:val="single" w:sz="4" w:space="0" w:color="1E1E1E"/>
        <w:left w:val="single" w:sz="4" w:space="0" w:color="1E1E1E"/>
        <w:bottom w:val="single" w:sz="4" w:space="0" w:color="1E1E1E"/>
        <w:right w:val="single" w:sz="4" w:space="0" w:color="1E1E1E"/>
        <w:insideH w:val="single" w:sz="4" w:space="0" w:color="1E1E1E"/>
        <w:insideV w:val="single" w:sz="4" w:space="0" w:color="1E1E1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2"/>
    <w:link w:val="aff9"/>
    <w:uiPriority w:val="99"/>
    <w:semiHidden/>
    <w:rsid w:val="00A9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link w:val="aff8"/>
    <w:uiPriority w:val="99"/>
    <w:semiHidden/>
    <w:locked/>
    <w:rsid w:val="00A91BDE"/>
    <w:rPr>
      <w:rFonts w:ascii="Tahoma" w:hAnsi="Tahoma" w:cs="Tahoma"/>
      <w:sz w:val="16"/>
      <w:szCs w:val="16"/>
    </w:rPr>
  </w:style>
  <w:style w:type="paragraph" w:customStyle="1" w:styleId="affa">
    <w:name w:val="Название КП"/>
    <w:basedOn w:val="a2"/>
    <w:link w:val="affb"/>
    <w:uiPriority w:val="99"/>
    <w:rsid w:val="00484121"/>
    <w:pPr>
      <w:spacing w:before="120" w:after="120" w:line="288" w:lineRule="auto"/>
      <w:ind w:left="-108"/>
    </w:pPr>
    <w:rPr>
      <w:b/>
      <w:caps/>
      <w:sz w:val="32"/>
      <w:szCs w:val="32"/>
    </w:rPr>
  </w:style>
  <w:style w:type="character" w:customStyle="1" w:styleId="affb">
    <w:name w:val="Название КП Знак"/>
    <w:link w:val="affa"/>
    <w:uiPriority w:val="99"/>
    <w:locked/>
    <w:rsid w:val="00484121"/>
    <w:rPr>
      <w:rFonts w:cs="Times New Roman"/>
      <w:b/>
      <w:caps/>
      <w:sz w:val="32"/>
      <w:szCs w:val="32"/>
    </w:rPr>
  </w:style>
  <w:style w:type="paragraph" w:customStyle="1" w:styleId="13">
    <w:name w:val="Подзаголовк1"/>
    <w:basedOn w:val="aff"/>
    <w:link w:val="14"/>
    <w:uiPriority w:val="99"/>
    <w:rsid w:val="004B62EF"/>
    <w:rPr>
      <w:caps/>
    </w:rPr>
  </w:style>
  <w:style w:type="paragraph" w:customStyle="1" w:styleId="affc">
    <w:name w:val="Текст для таблицы"/>
    <w:basedOn w:val="21"/>
    <w:link w:val="affd"/>
    <w:uiPriority w:val="99"/>
    <w:rsid w:val="004B62EF"/>
    <w:pPr>
      <w:spacing w:before="60" w:after="60" w:line="240" w:lineRule="auto"/>
    </w:pPr>
    <w:rPr>
      <w:rFonts w:ascii="Arial" w:hAnsi="Arial" w:cs="Arial"/>
      <w:color w:val="00295A"/>
      <w:sz w:val="20"/>
      <w:szCs w:val="20"/>
    </w:rPr>
  </w:style>
  <w:style w:type="character" w:customStyle="1" w:styleId="14">
    <w:name w:val="Подзаголовк1 Знак"/>
    <w:link w:val="13"/>
    <w:uiPriority w:val="99"/>
    <w:locked/>
    <w:rsid w:val="004B62EF"/>
    <w:rPr>
      <w:rFonts w:ascii="Arial" w:hAnsi="Arial" w:cs="Arial"/>
      <w:caps/>
      <w:color w:val="00295A"/>
      <w:sz w:val="20"/>
    </w:rPr>
  </w:style>
  <w:style w:type="character" w:customStyle="1" w:styleId="affd">
    <w:name w:val="Текст для таблицы Знак"/>
    <w:link w:val="affc"/>
    <w:uiPriority w:val="99"/>
    <w:locked/>
    <w:rsid w:val="004B62EF"/>
    <w:rPr>
      <w:rFonts w:ascii="Arial" w:hAnsi="Arial" w:cs="Arial"/>
      <w:color w:val="00295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mulenko\&#1052;&#1086;&#1080;%20&#1076;&#1086;&#1082;&#1091;&#1084;&#1077;&#1085;&#1090;&#1099;\&#1082;&#1086;&#1084;&#1077;&#1088;&#1095;&#1077;&#1089;&#1082;&#1086;&#1077;%20&#1087;&#1088;&#1077;&#1076;&#1083;&#1086;&#1078;&#1077;&#1085;&#1080;&#1077;\&#1050;&#1055;%20&#1089;%20&#1084;&#1072;&#1082;&#1088;&#1086;&#1089;&#1086;&#1084;\ImageGalle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ImageGallery</Template>
  <TotalTime>99</TotalTime>
  <Pages>1</Pages>
  <Words>530</Words>
  <Characters>3025</Characters>
  <Application>Microsoft Office Word</Application>
  <DocSecurity>0</DocSecurity>
  <Lines>25</Lines>
  <Paragraphs>7</Paragraphs>
  <ScaleCrop>false</ScaleCrop>
  <Company>HRCO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a.mulenko</dc:creator>
  <cp:keywords/>
  <dc:description/>
  <cp:lastModifiedBy>Светлана</cp:lastModifiedBy>
  <cp:revision>16</cp:revision>
  <cp:lastPrinted>2011-06-17T07:44:00Z</cp:lastPrinted>
  <dcterms:created xsi:type="dcterms:W3CDTF">2011-11-23T09:16:00Z</dcterms:created>
  <dcterms:modified xsi:type="dcterms:W3CDTF">2012-03-20T06:24:00Z</dcterms:modified>
</cp:coreProperties>
</file>